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C6" w:rsidRPr="00420B07" w:rsidRDefault="00453462" w:rsidP="0041420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 xml:space="preserve">Lancashire Local Pension Board - Training Record for </w:t>
      </w:r>
      <w:r>
        <w:rPr>
          <w:rFonts w:ascii="Arial" w:hAnsi="Arial" w:cs="Arial"/>
          <w:b/>
          <w:sz w:val="28"/>
          <w:szCs w:val="28"/>
        </w:rPr>
        <w:t>2018/19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B6C53">
        <w:rPr>
          <w:rFonts w:ascii="Arial" w:hAnsi="Arial" w:cs="Arial"/>
          <w:b/>
          <w:sz w:val="28"/>
          <w:szCs w:val="28"/>
        </w:rPr>
        <w:t xml:space="preserve"> </w:t>
      </w:r>
    </w:p>
    <w:p w:rsidR="00F35F8A" w:rsidRPr="00F23B73" w:rsidRDefault="00453462" w:rsidP="00461149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1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  <w:gridCol w:w="2835"/>
        <w:gridCol w:w="425"/>
        <w:gridCol w:w="1843"/>
      </w:tblGrid>
      <w:tr w:rsidR="00EA05F2" w:rsidTr="00453462">
        <w:tc>
          <w:tcPr>
            <w:tcW w:w="2126" w:type="dxa"/>
            <w:shd w:val="clear" w:color="auto" w:fill="auto"/>
          </w:tcPr>
          <w:p w:rsidR="000127FA" w:rsidRPr="008F752F" w:rsidRDefault="00453462" w:rsidP="003A1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6946" w:type="dxa"/>
            <w:shd w:val="clear" w:color="auto" w:fill="auto"/>
          </w:tcPr>
          <w:p w:rsidR="000127FA" w:rsidRPr="008F752F" w:rsidRDefault="00453462" w:rsidP="005A00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Event/Conference/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Workshop/Online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127FA" w:rsidRPr="008F752F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843" w:type="dxa"/>
            <w:shd w:val="clear" w:color="auto" w:fill="auto"/>
          </w:tcPr>
          <w:p w:rsidR="000127FA" w:rsidRPr="008F752F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</w:tr>
      <w:tr w:rsidR="00EA05F2" w:rsidTr="00453462">
        <w:tc>
          <w:tcPr>
            <w:tcW w:w="9072" w:type="dxa"/>
            <w:gridSpan w:val="2"/>
            <w:shd w:val="clear" w:color="auto" w:fill="000000" w:themeFill="text1"/>
          </w:tcPr>
          <w:p w:rsidR="000127FA" w:rsidRPr="00E06A0D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A0D">
              <w:rPr>
                <w:rFonts w:ascii="Arial" w:hAnsi="Arial" w:cs="Arial"/>
                <w:b/>
                <w:sz w:val="24"/>
                <w:szCs w:val="24"/>
              </w:rPr>
              <w:t>William Bourne (Independent Chair)</w:t>
            </w:r>
          </w:p>
        </w:tc>
        <w:tc>
          <w:tcPr>
            <w:tcW w:w="3260" w:type="dxa"/>
            <w:gridSpan w:val="2"/>
            <w:shd w:val="clear" w:color="auto" w:fill="000000" w:themeFill="text1"/>
          </w:tcPr>
          <w:p w:rsidR="000127FA" w:rsidRPr="008F752F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0127FA" w:rsidRPr="008F752F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783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783B9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Conference 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783B9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Bournemouth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783B9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LAPFF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322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17/18 Jan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322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Governance Conference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322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Bristol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322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LGPS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>Module 1 - Conflict of interest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FB5759">
              <w:rPr>
                <w:rFonts w:ascii="Arial" w:hAnsi="Arial" w:cs="Arial"/>
                <w:bCs/>
                <w:sz w:val="24"/>
                <w:szCs w:val="24"/>
              </w:rPr>
              <w:t>19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625C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>Module 2 - Managing risk and internal controls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FB5759">
              <w:rPr>
                <w:rFonts w:ascii="Arial" w:hAnsi="Arial" w:cs="Arial"/>
                <w:bCs/>
                <w:sz w:val="24"/>
                <w:szCs w:val="24"/>
              </w:rPr>
              <w:t>19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625C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Online M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>odule 3 - Maintaining accurate member data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FB5759">
              <w:rPr>
                <w:rFonts w:ascii="Arial" w:hAnsi="Arial" w:cs="Arial"/>
                <w:bCs/>
                <w:sz w:val="24"/>
                <w:szCs w:val="24"/>
              </w:rPr>
              <w:t>19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625C10"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 xml:space="preserve">Module </w:t>
            </w:r>
            <w:r>
              <w:rPr>
                <w:rFonts w:ascii="Arial" w:eastAsia="BatangChe" w:hAnsi="Arial" w:cs="Arial"/>
                <w:sz w:val="24"/>
                <w:szCs w:val="24"/>
              </w:rPr>
              <w:t xml:space="preserve">4 - </w:t>
            </w:r>
            <w:r w:rsidRPr="0014396A">
              <w:rPr>
                <w:rFonts w:ascii="Arial" w:hAnsi="Arial" w:cs="Arial"/>
                <w:sz w:val="24"/>
                <w:szCs w:val="24"/>
              </w:rPr>
              <w:t>Maintaining member contributions;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FB5759">
              <w:rPr>
                <w:rFonts w:ascii="Arial" w:hAnsi="Arial" w:cs="Arial"/>
                <w:bCs/>
                <w:sz w:val="24"/>
                <w:szCs w:val="24"/>
              </w:rPr>
              <w:t>19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 xml:space="preserve">Module </w:t>
            </w:r>
            <w:r>
              <w:rPr>
                <w:rFonts w:ascii="Arial" w:eastAsia="BatangChe" w:hAnsi="Arial" w:cs="Arial"/>
                <w:sz w:val="24"/>
                <w:szCs w:val="24"/>
              </w:rPr>
              <w:t xml:space="preserve">5 - </w:t>
            </w:r>
            <w:r w:rsidRPr="0014396A">
              <w:rPr>
                <w:rFonts w:ascii="Arial" w:hAnsi="Arial" w:cs="Arial"/>
                <w:sz w:val="24"/>
                <w:szCs w:val="24"/>
              </w:rPr>
              <w:t>Providing info to members and others;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FB5759">
              <w:rPr>
                <w:rFonts w:ascii="Arial" w:hAnsi="Arial" w:cs="Arial"/>
                <w:bCs/>
                <w:sz w:val="24"/>
                <w:szCs w:val="24"/>
              </w:rPr>
              <w:t>19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625C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 xml:space="preserve">Module </w:t>
            </w:r>
            <w:r>
              <w:rPr>
                <w:rFonts w:ascii="Arial" w:eastAsia="BatangChe" w:hAnsi="Arial" w:cs="Arial"/>
                <w:sz w:val="24"/>
                <w:szCs w:val="24"/>
              </w:rPr>
              <w:t>6 -</w:t>
            </w:r>
            <w:r w:rsidRPr="0014396A">
              <w:rPr>
                <w:rFonts w:ascii="Arial" w:hAnsi="Arial" w:cs="Arial"/>
                <w:sz w:val="24"/>
                <w:szCs w:val="24"/>
              </w:rPr>
              <w:t xml:space="preserve"> Resolving internal disputes;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FB5759">
              <w:rPr>
                <w:rFonts w:ascii="Arial" w:hAnsi="Arial" w:cs="Arial"/>
                <w:bCs/>
                <w:sz w:val="24"/>
                <w:szCs w:val="24"/>
              </w:rPr>
              <w:t>19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Module 7 - </w:t>
            </w:r>
            <w:r w:rsidRPr="00F841CA">
              <w:rPr>
                <w:rFonts w:ascii="Arial" w:eastAsia="BatangChe" w:hAnsi="Arial" w:cs="Arial"/>
                <w:sz w:val="24"/>
                <w:szCs w:val="24"/>
              </w:rPr>
              <w:t>Reporting breaches of the law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625C10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FA" w:rsidRDefault="00453462" w:rsidP="002C52B7">
            <w:pPr>
              <w:rPr>
                <w:rFonts w:ascii="Arial" w:hAnsi="Arial" w:cs="Arial"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County 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Christian Wakeford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 (Employer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 – Lancashire County Council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2C5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5F2" w:rsidTr="00453462">
        <w:tc>
          <w:tcPr>
            <w:tcW w:w="11907" w:type="dxa"/>
            <w:gridSpan w:val="3"/>
            <w:shd w:val="clear" w:color="auto" w:fill="000000" w:themeFill="text1"/>
          </w:tcPr>
          <w:p w:rsidR="000127FA" w:rsidRPr="008F752F" w:rsidRDefault="00453462" w:rsidP="00F14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Tony </w:t>
            </w:r>
            <w:r>
              <w:rPr>
                <w:rFonts w:ascii="Arial" w:hAnsi="Arial" w:cs="Arial"/>
                <w:b/>
                <w:sz w:val="24"/>
                <w:szCs w:val="24"/>
              </w:rPr>
              <w:t>Pounder (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resentative – Lancashire County Council) </w:t>
            </w:r>
          </w:p>
        </w:tc>
        <w:tc>
          <w:tcPr>
            <w:tcW w:w="2268" w:type="dxa"/>
            <w:gridSpan w:val="2"/>
            <w:shd w:val="clear" w:color="auto" w:fill="000000" w:themeFill="text1"/>
          </w:tcPr>
          <w:p w:rsidR="000127FA" w:rsidRPr="008F752F" w:rsidRDefault="00453462" w:rsidP="00F14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Sept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Introduction to the Local Government Pension Scheme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B3FE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Canary Wharf, London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2C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</w:tr>
      <w:tr w:rsidR="00EA05F2" w:rsidTr="00453462">
        <w:tc>
          <w:tcPr>
            <w:tcW w:w="2126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Nov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46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835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EA05F2" w:rsidTr="00453462"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FA" w:rsidRDefault="00453462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Steve Thompson (Employer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 – Unitary, City, Borough Councils , Police &amp; Fire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FA" w:rsidRDefault="00453462" w:rsidP="002C5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06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06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 (webcast)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06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06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3F13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 Oct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1D632F" w:rsidRDefault="00453462" w:rsidP="003F13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632F">
              <w:rPr>
                <w:rFonts w:ascii="Arial" w:hAnsi="Arial" w:cs="Arial"/>
                <w:sz w:val="24"/>
                <w:szCs w:val="24"/>
              </w:rPr>
              <w:t>LGPS Autumn Seminar for Pension Board members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1D632F" w:rsidRDefault="00453462" w:rsidP="003F1372">
            <w:pPr>
              <w:rPr>
                <w:rFonts w:ascii="Arial" w:hAnsi="Arial" w:cs="Arial"/>
                <w:sz w:val="24"/>
                <w:szCs w:val="24"/>
              </w:rPr>
            </w:pPr>
            <w:r w:rsidRPr="001D632F">
              <w:rPr>
                <w:rFonts w:ascii="Arial" w:hAnsi="Arial" w:cs="Arial"/>
                <w:color w:val="333333"/>
                <w:sz w:val="24"/>
                <w:szCs w:val="24"/>
              </w:rPr>
              <w:t>Liverpool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3F1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</w:tr>
      <w:tr w:rsidR="00EA05F2" w:rsidTr="00453462">
        <w:tc>
          <w:tcPr>
            <w:tcW w:w="9072" w:type="dxa"/>
            <w:gridSpan w:val="2"/>
            <w:shd w:val="clear" w:color="auto" w:fill="000000" w:themeFill="text1"/>
          </w:tcPr>
          <w:p w:rsidR="000127FA" w:rsidRPr="007E24A1" w:rsidRDefault="00453462" w:rsidP="00E67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Carl Gibson (Employer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 – Other Employers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000000" w:themeFill="text1"/>
          </w:tcPr>
          <w:p w:rsidR="000127FA" w:rsidRPr="008F752F" w:rsidRDefault="00453462" w:rsidP="00E67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000000" w:themeFill="text1"/>
          </w:tcPr>
          <w:p w:rsidR="000127FA" w:rsidRPr="008F752F" w:rsidRDefault="00453462" w:rsidP="00E67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866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17/18 Jan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866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Governance Conference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866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Bristol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866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LGPS</w:t>
            </w:r>
          </w:p>
        </w:tc>
      </w:tr>
      <w:tr w:rsidR="00EA05F2" w:rsidTr="00453462">
        <w:tc>
          <w:tcPr>
            <w:tcW w:w="9072" w:type="dxa"/>
            <w:gridSpan w:val="2"/>
            <w:shd w:val="clear" w:color="auto" w:fill="000000" w:themeFill="text1"/>
          </w:tcPr>
          <w:p w:rsidR="000127FA" w:rsidRPr="008F752F" w:rsidRDefault="00453462" w:rsidP="00F14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Kathryn Haigh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resentative)</w:t>
            </w:r>
          </w:p>
        </w:tc>
        <w:tc>
          <w:tcPr>
            <w:tcW w:w="2835" w:type="dxa"/>
            <w:shd w:val="clear" w:color="auto" w:fill="000000" w:themeFill="text1"/>
          </w:tcPr>
          <w:p w:rsidR="000127FA" w:rsidRPr="008F752F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000000" w:themeFill="text1"/>
          </w:tcPr>
          <w:p w:rsidR="000127FA" w:rsidRPr="008F752F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5441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Sept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</w:rPr>
              <w:t>'Analysing the Macro Backdrop for Investing'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B66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Devitt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  <w:p w:rsidR="000127FA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(viewed online)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 and </w:t>
            </w:r>
          </w:p>
          <w:p w:rsidR="000127FA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Gallacher </w:t>
            </w:r>
          </w:p>
        </w:tc>
      </w:tr>
      <w:tr w:rsidR="00EA05F2" w:rsidTr="00453462">
        <w:tc>
          <w:tcPr>
            <w:tcW w:w="2126" w:type="dxa"/>
            <w:shd w:val="clear" w:color="auto" w:fill="auto"/>
          </w:tcPr>
          <w:p w:rsidR="000127FA" w:rsidRPr="00250841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946" w:type="dxa"/>
            <w:shd w:val="clear" w:color="auto" w:fill="auto"/>
          </w:tcPr>
          <w:p w:rsidR="000127FA" w:rsidRPr="00250841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</w:t>
            </w:r>
            <w:r>
              <w:rPr>
                <w:rFonts w:ascii="Arial" w:hAnsi="Arial" w:cs="Arial"/>
                <w:sz w:val="24"/>
                <w:szCs w:val="24"/>
              </w:rPr>
              <w:t xml:space="preserve"> Valuation (viewed online)</w:t>
            </w:r>
          </w:p>
        </w:tc>
        <w:tc>
          <w:tcPr>
            <w:tcW w:w="2835" w:type="dxa"/>
            <w:shd w:val="clear" w:color="auto" w:fill="auto"/>
          </w:tcPr>
          <w:p w:rsidR="000127FA" w:rsidRPr="00250841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27FA" w:rsidRPr="00250841" w:rsidRDefault="00453462" w:rsidP="00961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7E0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7E0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Responsible Investment update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7E0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7E0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143A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Online M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>odule 3 - Maintaining accurate member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A1C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A1C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C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Feb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4C73EA"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Module 7 - </w:t>
            </w:r>
            <w:r w:rsidRPr="00F841CA">
              <w:rPr>
                <w:rFonts w:ascii="Arial" w:eastAsia="BatangChe" w:hAnsi="Arial" w:cs="Arial"/>
                <w:sz w:val="24"/>
                <w:szCs w:val="24"/>
              </w:rPr>
              <w:t>Reporting breaches of the 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C73EA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C73EA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C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C73EA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Online Module 5 -</w:t>
            </w:r>
            <w:r w:rsidRPr="0014396A">
              <w:rPr>
                <w:rFonts w:ascii="Arial" w:hAnsi="Arial" w:cs="Arial"/>
                <w:sz w:val="24"/>
                <w:szCs w:val="24"/>
              </w:rPr>
              <w:t xml:space="preserve"> Providing info to members and others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A12310" w:rsidRDefault="00453462" w:rsidP="004C73EA">
            <w:pPr>
              <w:rPr>
                <w:rFonts w:ascii="Arial" w:hAnsi="Arial" w:cs="Arial"/>
                <w:sz w:val="24"/>
                <w:szCs w:val="24"/>
              </w:rPr>
            </w:pPr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9642EB" w:rsidRDefault="00453462" w:rsidP="004C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EE042E" w:rsidRDefault="00453462" w:rsidP="00EE042E">
            <w:pPr>
              <w:rPr>
                <w:rFonts w:ascii="Arial" w:hAnsi="Arial" w:cs="Arial"/>
                <w:sz w:val="24"/>
                <w:szCs w:val="24"/>
              </w:rPr>
            </w:pPr>
            <w:r w:rsidRPr="00EE042E">
              <w:rPr>
                <w:rFonts w:ascii="Arial" w:hAnsi="Arial" w:cs="Arial"/>
                <w:sz w:val="24"/>
                <w:szCs w:val="24"/>
              </w:rPr>
              <w:lastRenderedPageBreak/>
              <w:t>12 March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EE042E" w:rsidRDefault="00453462" w:rsidP="00EE042E">
            <w:pPr>
              <w:rPr>
                <w:rFonts w:ascii="Arial" w:hAnsi="Arial" w:cs="Arial"/>
                <w:sz w:val="24"/>
                <w:szCs w:val="24"/>
              </w:rPr>
            </w:pPr>
            <w:r w:rsidRPr="00EE042E">
              <w:rPr>
                <w:rFonts w:ascii="Arial" w:hAnsi="Arial" w:cs="Arial"/>
                <w:sz w:val="24"/>
                <w:szCs w:val="24"/>
              </w:rPr>
              <w:t>Workshop on Asset safety and cyber resilience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EE042E" w:rsidRDefault="00453462" w:rsidP="00EE042E">
            <w:pPr>
              <w:rPr>
                <w:rFonts w:ascii="Arial" w:hAnsi="Arial" w:cs="Arial"/>
                <w:sz w:val="24"/>
                <w:szCs w:val="24"/>
              </w:rPr>
            </w:pPr>
            <w:r w:rsidRPr="00EE042E">
              <w:rPr>
                <w:rFonts w:ascii="Arial" w:hAnsi="Arial" w:cs="Arial"/>
                <w:sz w:val="24"/>
                <w:szCs w:val="24"/>
              </w:rPr>
              <w:t xml:space="preserve">County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E042E">
              <w:rPr>
                <w:rFonts w:ascii="Arial" w:hAnsi="Arial" w:cs="Arial"/>
                <w:sz w:val="24"/>
                <w:szCs w:val="24"/>
              </w:rPr>
              <w:t xml:space="preserve">all, </w:t>
            </w:r>
            <w:r w:rsidRPr="00EE042E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EE042E" w:rsidRDefault="00453462" w:rsidP="00EE042E">
            <w:pPr>
              <w:rPr>
                <w:rFonts w:ascii="Arial" w:hAnsi="Arial" w:cs="Arial"/>
                <w:sz w:val="24"/>
                <w:szCs w:val="24"/>
              </w:rPr>
            </w:pPr>
            <w:r w:rsidRPr="00EE042E">
              <w:rPr>
                <w:rFonts w:ascii="Arial" w:hAnsi="Arial" w:cs="Arial"/>
                <w:sz w:val="24"/>
                <w:szCs w:val="24"/>
              </w:rPr>
              <w:t>R Frazer/D Seary. Northern Trust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 Mar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527E9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Local Pension Board Seminar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Liverpool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B66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</w:tr>
      <w:tr w:rsidR="00EA05F2" w:rsidTr="00453462">
        <w:tc>
          <w:tcPr>
            <w:tcW w:w="11907" w:type="dxa"/>
            <w:gridSpan w:val="3"/>
            <w:shd w:val="clear" w:color="auto" w:fill="000000" w:themeFill="text1"/>
          </w:tcPr>
          <w:p w:rsidR="000127FA" w:rsidRDefault="00453462" w:rsidP="00A86C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Bob Harvey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000000" w:themeFill="text1"/>
          </w:tcPr>
          <w:p w:rsidR="000127FA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3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3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3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43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 and </w:t>
            </w:r>
          </w:p>
          <w:p w:rsidR="000127FA" w:rsidRDefault="00453462" w:rsidP="00434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Gallacher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5441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Sept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5441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</w:rPr>
              <w:t>'Analysing the Macro Backdrop for Investing'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5441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54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Devitt</w:t>
            </w:r>
          </w:p>
        </w:tc>
      </w:tr>
      <w:tr w:rsidR="00EA05F2" w:rsidTr="00453462">
        <w:tc>
          <w:tcPr>
            <w:tcW w:w="2126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946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835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</w:t>
            </w:r>
            <w:r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EA05F2" w:rsidTr="00453462">
        <w:tc>
          <w:tcPr>
            <w:tcW w:w="9072" w:type="dxa"/>
            <w:gridSpan w:val="2"/>
            <w:shd w:val="clear" w:color="auto" w:fill="000000" w:themeFill="text1"/>
          </w:tcPr>
          <w:p w:rsidR="000127FA" w:rsidRPr="008F752F" w:rsidRDefault="00453462" w:rsidP="00F14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Yvonne Moult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000000" w:themeFill="text1"/>
          </w:tcPr>
          <w:p w:rsidR="000127FA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000000" w:themeFill="text1"/>
          </w:tcPr>
          <w:p w:rsidR="000127FA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D632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 Oct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1D632F" w:rsidRDefault="00453462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632F">
              <w:rPr>
                <w:rFonts w:ascii="Arial" w:hAnsi="Arial" w:cs="Arial"/>
                <w:sz w:val="24"/>
                <w:szCs w:val="24"/>
              </w:rPr>
              <w:t>LGPS Autumn Seminar for Pension Board members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1D632F" w:rsidRDefault="00453462" w:rsidP="003A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L</w:t>
            </w:r>
            <w:r w:rsidRPr="001D632F">
              <w:rPr>
                <w:rFonts w:ascii="Arial" w:hAnsi="Arial" w:cs="Arial"/>
                <w:color w:val="333333"/>
                <w:sz w:val="24"/>
                <w:szCs w:val="24"/>
              </w:rPr>
              <w:t>iverpool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3A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</w:tr>
      <w:tr w:rsidR="00EA05F2" w:rsidTr="00453462">
        <w:tc>
          <w:tcPr>
            <w:tcW w:w="2126" w:type="dxa"/>
            <w:shd w:val="clear" w:color="auto" w:fill="auto"/>
          </w:tcPr>
          <w:p w:rsidR="000127FA" w:rsidRPr="00250841" w:rsidRDefault="00453462" w:rsidP="00EE6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946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835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EE6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A2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Responsible Investment update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A2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A2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EE6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EE6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E61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Annual Public Sector update for Payroll and HR Professionals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A2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EE6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PwC/CIPP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EE6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>Module 1 - Conflict of interest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6C55AA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Pr="006C55AA">
              <w:rPr>
                <w:rFonts w:ascii="Arial" w:hAnsi="Arial" w:cs="Arial"/>
                <w:sz w:val="24"/>
                <w:szCs w:val="24"/>
              </w:rPr>
              <w:t>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14396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>Module 2 - Managing risk and internal controls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6C55AA">
              <w:rPr>
                <w:rFonts w:ascii="Arial" w:hAnsi="Arial" w:cs="Arial"/>
                <w:sz w:val="24"/>
                <w:szCs w:val="24"/>
              </w:rPr>
              <w:t>14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14396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Online M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>odule 3 - Maintaining accurate member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6C55AA">
              <w:rPr>
                <w:rFonts w:ascii="Arial" w:hAnsi="Arial" w:cs="Arial"/>
                <w:sz w:val="24"/>
                <w:szCs w:val="24"/>
              </w:rPr>
              <w:t>14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14396A"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 xml:space="preserve">Module </w:t>
            </w:r>
            <w:r>
              <w:rPr>
                <w:rFonts w:ascii="Arial" w:eastAsia="BatangChe" w:hAnsi="Arial" w:cs="Arial"/>
                <w:sz w:val="24"/>
                <w:szCs w:val="24"/>
              </w:rPr>
              <w:t xml:space="preserve">4 - </w:t>
            </w:r>
            <w:r w:rsidRPr="0014396A">
              <w:rPr>
                <w:rFonts w:ascii="Arial" w:hAnsi="Arial" w:cs="Arial"/>
                <w:sz w:val="24"/>
                <w:szCs w:val="24"/>
              </w:rPr>
              <w:t>Maintaining member contributions;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A12310">
              <w:rPr>
                <w:rFonts w:ascii="Arial" w:hAnsi="Arial" w:cs="Arial"/>
                <w:sz w:val="24"/>
                <w:szCs w:val="24"/>
              </w:rPr>
              <w:t>Public S</w:t>
            </w:r>
            <w:r w:rsidRPr="00A12310">
              <w:rPr>
                <w:rFonts w:ascii="Arial" w:hAnsi="Arial" w:cs="Arial"/>
                <w:sz w:val="24"/>
                <w:szCs w:val="24"/>
              </w:rPr>
              <w:t>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6C55AA">
              <w:rPr>
                <w:rFonts w:ascii="Arial" w:hAnsi="Arial" w:cs="Arial"/>
                <w:sz w:val="24"/>
                <w:szCs w:val="24"/>
              </w:rPr>
              <w:t>14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 xml:space="preserve">Module </w:t>
            </w:r>
            <w:r>
              <w:rPr>
                <w:rFonts w:ascii="Arial" w:eastAsia="BatangChe" w:hAnsi="Arial" w:cs="Arial"/>
                <w:sz w:val="24"/>
                <w:szCs w:val="24"/>
              </w:rPr>
              <w:t xml:space="preserve">5 - </w:t>
            </w:r>
            <w:r w:rsidRPr="0014396A">
              <w:rPr>
                <w:rFonts w:ascii="Arial" w:hAnsi="Arial" w:cs="Arial"/>
                <w:sz w:val="24"/>
                <w:szCs w:val="24"/>
              </w:rPr>
              <w:t>Providing info to members and others;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6C55AA">
              <w:rPr>
                <w:rFonts w:ascii="Arial" w:hAnsi="Arial" w:cs="Arial"/>
                <w:sz w:val="24"/>
                <w:szCs w:val="24"/>
              </w:rPr>
              <w:t>14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3841E4" w:rsidRDefault="00453462" w:rsidP="0014396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</w:t>
            </w:r>
            <w:r w:rsidRPr="0096182E">
              <w:rPr>
                <w:rFonts w:ascii="Arial" w:eastAsia="BatangChe" w:hAnsi="Arial" w:cs="Arial"/>
                <w:sz w:val="24"/>
                <w:szCs w:val="24"/>
              </w:rPr>
              <w:t xml:space="preserve">Module </w:t>
            </w:r>
            <w:r>
              <w:rPr>
                <w:rFonts w:ascii="Arial" w:eastAsia="BatangChe" w:hAnsi="Arial" w:cs="Arial"/>
                <w:sz w:val="24"/>
                <w:szCs w:val="24"/>
              </w:rPr>
              <w:t>6 -</w:t>
            </w:r>
            <w:r w:rsidRPr="0014396A">
              <w:rPr>
                <w:rFonts w:ascii="Arial" w:hAnsi="Arial" w:cs="Arial"/>
                <w:sz w:val="24"/>
                <w:szCs w:val="24"/>
              </w:rPr>
              <w:t xml:space="preserve"> Resolving internal disputes;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6C55AA">
              <w:rPr>
                <w:rFonts w:ascii="Arial" w:hAnsi="Arial" w:cs="Arial"/>
                <w:sz w:val="24"/>
                <w:szCs w:val="24"/>
              </w:rPr>
              <w:t>14 Feb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 xml:space="preserve">Online Module 7 - </w:t>
            </w:r>
            <w:r w:rsidRPr="00F841CA">
              <w:rPr>
                <w:rFonts w:ascii="Arial" w:eastAsia="BatangChe" w:hAnsi="Arial" w:cs="Arial"/>
                <w:sz w:val="24"/>
                <w:szCs w:val="24"/>
              </w:rPr>
              <w:t xml:space="preserve">Reporting breaches </w:t>
            </w:r>
            <w:r w:rsidRPr="00F841CA">
              <w:rPr>
                <w:rFonts w:ascii="Arial" w:eastAsia="BatangChe" w:hAnsi="Arial" w:cs="Arial"/>
                <w:sz w:val="24"/>
                <w:szCs w:val="24"/>
              </w:rPr>
              <w:t>of the 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A12310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14396A">
            <w:r w:rsidRPr="009642EB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</w:tr>
      <w:tr w:rsidR="00EA05F2" w:rsidTr="0045346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FA" w:rsidRDefault="00453462" w:rsidP="00544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Keith Wallbank 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FA" w:rsidRDefault="00453462" w:rsidP="006C5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27FA" w:rsidRDefault="00453462" w:rsidP="006C5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5F2" w:rsidTr="00453462">
        <w:tc>
          <w:tcPr>
            <w:tcW w:w="2126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946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835" w:type="dxa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27FA" w:rsidRPr="00250841" w:rsidRDefault="00453462" w:rsidP="0046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A2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A2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Responsible Investment update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A2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A2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z w:val="24"/>
                <w:szCs w:val="24"/>
              </w:rPr>
              <w:t>Deakin LPP</w:t>
            </w: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EE042E" w:rsidRDefault="00453462" w:rsidP="00EE042E">
            <w:pPr>
              <w:rPr>
                <w:rFonts w:ascii="Arial" w:hAnsi="Arial" w:cs="Arial"/>
                <w:sz w:val="24"/>
                <w:szCs w:val="24"/>
              </w:rPr>
            </w:pPr>
            <w:r w:rsidRPr="00EE042E">
              <w:rPr>
                <w:rFonts w:ascii="Arial" w:hAnsi="Arial" w:cs="Arial"/>
                <w:sz w:val="24"/>
                <w:szCs w:val="24"/>
              </w:rPr>
              <w:t>12 March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EE042E" w:rsidRDefault="00453462" w:rsidP="00EE042E">
            <w:pPr>
              <w:rPr>
                <w:rFonts w:ascii="Arial" w:hAnsi="Arial" w:cs="Arial"/>
                <w:sz w:val="24"/>
                <w:szCs w:val="24"/>
              </w:rPr>
            </w:pPr>
            <w:r w:rsidRPr="00EE042E">
              <w:rPr>
                <w:rFonts w:ascii="Arial" w:hAnsi="Arial" w:cs="Arial"/>
                <w:sz w:val="24"/>
                <w:szCs w:val="24"/>
              </w:rPr>
              <w:t>Workshop on Asset safety and cyber resilience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EE042E" w:rsidRDefault="00453462" w:rsidP="00EE042E">
            <w:pPr>
              <w:rPr>
                <w:rFonts w:ascii="Arial" w:hAnsi="Arial" w:cs="Arial"/>
                <w:sz w:val="24"/>
                <w:szCs w:val="24"/>
              </w:rPr>
            </w:pPr>
            <w:r w:rsidRPr="00EE042E">
              <w:rPr>
                <w:rFonts w:ascii="Arial" w:hAnsi="Arial" w:cs="Arial"/>
                <w:sz w:val="24"/>
                <w:szCs w:val="24"/>
              </w:rPr>
              <w:t xml:space="preserve">County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E042E">
              <w:rPr>
                <w:rFonts w:ascii="Arial" w:hAnsi="Arial" w:cs="Arial"/>
                <w:sz w:val="24"/>
                <w:szCs w:val="24"/>
              </w:rPr>
              <w:t>all, Preston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Pr="00EE042E" w:rsidRDefault="00453462" w:rsidP="00EE042E">
            <w:pPr>
              <w:rPr>
                <w:rFonts w:ascii="Arial" w:hAnsi="Arial" w:cs="Arial"/>
                <w:sz w:val="24"/>
                <w:szCs w:val="24"/>
              </w:rPr>
            </w:pPr>
            <w:r w:rsidRPr="00EE042E">
              <w:rPr>
                <w:rFonts w:ascii="Arial" w:hAnsi="Arial" w:cs="Arial"/>
                <w:sz w:val="24"/>
                <w:szCs w:val="24"/>
              </w:rPr>
              <w:t>R Frazer/D Seary. Northern Trust</w:t>
            </w:r>
          </w:p>
        </w:tc>
      </w:tr>
      <w:tr w:rsidR="00EA05F2" w:rsidTr="00453462">
        <w:tc>
          <w:tcPr>
            <w:tcW w:w="11907" w:type="dxa"/>
            <w:gridSpan w:val="3"/>
            <w:shd w:val="clear" w:color="auto" w:fill="BFBFBF" w:themeFill="background1" w:themeFillShade="BF"/>
          </w:tcPr>
          <w:p w:rsidR="000127FA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David Owen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resentative) ceased to be Board member June 2018.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0127FA" w:rsidRDefault="00453462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5F2" w:rsidTr="004534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Workshop on Credit and </w:t>
            </w:r>
            <w:r>
              <w:rPr>
                <w:rFonts w:ascii="Arial" w:hAnsi="Arial" w:cs="Arial"/>
                <w:sz w:val="24"/>
                <w:szCs w:val="24"/>
              </w:rPr>
              <w:t>Infrastructure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A" w:rsidRDefault="00453462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bookmarkEnd w:id="0"/>
    </w:tbl>
    <w:p w:rsidR="0014396A" w:rsidRDefault="00453462" w:rsidP="007772E6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14396A" w:rsidSect="00866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BA7"/>
    <w:multiLevelType w:val="multilevel"/>
    <w:tmpl w:val="34F0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56282"/>
    <w:multiLevelType w:val="hybridMultilevel"/>
    <w:tmpl w:val="6EAC1D78"/>
    <w:lvl w:ilvl="0" w:tplc="35987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61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68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EA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88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C3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A4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669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E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F2"/>
    <w:rsid w:val="00453462"/>
    <w:rsid w:val="00E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C36FA-7DEE-4D62-B21C-D8F0465C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4446-76B4-4D06-BD00-C2371A8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Neville, Mike</cp:lastModifiedBy>
  <cp:revision>74</cp:revision>
  <cp:lastPrinted>2017-09-26T13:30:00Z</cp:lastPrinted>
  <dcterms:created xsi:type="dcterms:W3CDTF">2017-04-25T11:19:00Z</dcterms:created>
  <dcterms:modified xsi:type="dcterms:W3CDTF">2019-06-17T10:38:00Z</dcterms:modified>
</cp:coreProperties>
</file>